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42" w:type="dxa"/>
        <w:tblLook w:val="01E0" w:firstRow="1" w:lastRow="1" w:firstColumn="1" w:lastColumn="1" w:noHBand="0" w:noVBand="0"/>
      </w:tblPr>
      <w:tblGrid>
        <w:gridCol w:w="4623"/>
        <w:gridCol w:w="5745"/>
      </w:tblGrid>
      <w:tr w:rsidR="00495CEA" w:rsidRPr="00D065F6" w:rsidTr="000516D5">
        <w:trPr>
          <w:trHeight w:val="2006"/>
        </w:trPr>
        <w:tc>
          <w:tcPr>
            <w:tcW w:w="4623" w:type="dxa"/>
          </w:tcPr>
          <w:p w:rsidR="00495CEA" w:rsidRPr="00DD659D" w:rsidRDefault="00495CEA" w:rsidP="00DD659D">
            <w:pPr>
              <w:jc w:val="center"/>
              <w:rPr>
                <w:sz w:val="26"/>
                <w:szCs w:val="26"/>
              </w:rPr>
            </w:pPr>
            <w:r w:rsidRPr="00DD659D">
              <w:rPr>
                <w:sz w:val="26"/>
                <w:szCs w:val="26"/>
              </w:rPr>
              <w:t xml:space="preserve">UBND </w:t>
            </w:r>
            <w:r w:rsidR="000516D5">
              <w:rPr>
                <w:sz w:val="26"/>
                <w:szCs w:val="26"/>
              </w:rPr>
              <w:t>THỊ XÃ KỲ ANH</w:t>
            </w:r>
          </w:p>
          <w:p w:rsidR="00495CEA" w:rsidRPr="00DD659D" w:rsidRDefault="000516D5" w:rsidP="00DD6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PHÒNG</w:t>
            </w:r>
            <w:r w:rsidR="00495CEA" w:rsidRPr="00EB0A1F">
              <w:rPr>
                <w:b/>
                <w:szCs w:val="26"/>
              </w:rPr>
              <w:t xml:space="preserve"> GIÁO DỤC VÀ ĐÀO TẠO</w:t>
            </w:r>
          </w:p>
          <w:p w:rsidR="00495CEA" w:rsidRPr="00DD659D" w:rsidRDefault="000436A2" w:rsidP="00DD65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EEEFB" wp14:editId="63A2C310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30317</wp:posOffset>
                      </wp:positionV>
                      <wp:extent cx="1043305" cy="0"/>
                      <wp:effectExtent l="0" t="0" r="23495" b="19050"/>
                      <wp:wrapNone/>
                      <wp:docPr id="2" name="Lin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F82341" id="Line 1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.4pt" to="132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vS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"/>
                  </w:pict>
                </mc:Fallback>
              </mc:AlternateContent>
            </w:r>
          </w:p>
          <w:p w:rsidR="00733F0E" w:rsidRDefault="00F56748" w:rsidP="00DD659D">
            <w:pPr>
              <w:jc w:val="center"/>
            </w:pPr>
            <w:r>
              <w:t>Số:</w:t>
            </w:r>
            <w:r w:rsidR="000516D5">
              <w:t xml:space="preserve"> </w:t>
            </w:r>
            <w:r w:rsidR="00D07B68">
              <w:t>80</w:t>
            </w:r>
            <w:r w:rsidR="00354550" w:rsidRPr="00D065F6">
              <w:t>/</w:t>
            </w:r>
            <w:r w:rsidR="000516D5">
              <w:t>P</w:t>
            </w:r>
            <w:r w:rsidR="00354550" w:rsidRPr="00DD659D">
              <w:rPr>
                <w:sz w:val="26"/>
                <w:szCs w:val="26"/>
              </w:rPr>
              <w:t>GDĐT</w:t>
            </w:r>
          </w:p>
          <w:p w:rsidR="009157CE" w:rsidRDefault="00495CEA" w:rsidP="009157CE">
            <w:pPr>
              <w:jc w:val="center"/>
              <w:rPr>
                <w:iCs/>
                <w:color w:val="000000"/>
                <w:sz w:val="24"/>
                <w:szCs w:val="24"/>
                <w:lang w:val="es-ES"/>
              </w:rPr>
            </w:pPr>
            <w:r w:rsidRPr="002D4FF6">
              <w:rPr>
                <w:iCs/>
                <w:color w:val="000000"/>
                <w:sz w:val="24"/>
                <w:szCs w:val="24"/>
                <w:lang w:val="de-DE"/>
              </w:rPr>
              <w:t>V</w:t>
            </w:r>
            <w:r w:rsidR="006472C3" w:rsidRPr="002D4FF6">
              <w:rPr>
                <w:iCs/>
                <w:color w:val="000000"/>
                <w:sz w:val="24"/>
                <w:szCs w:val="24"/>
                <w:lang w:val="de-DE"/>
              </w:rPr>
              <w:t>/v</w:t>
            </w:r>
            <w:r w:rsidR="00C24893" w:rsidRPr="002D4FF6">
              <w:rPr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 w:rsidR="002D4FF6">
              <w:rPr>
                <w:iCs/>
                <w:color w:val="000000"/>
                <w:sz w:val="24"/>
                <w:szCs w:val="24"/>
                <w:lang w:val="es-ES"/>
              </w:rPr>
              <w:t xml:space="preserve">Xây </w:t>
            </w:r>
            <w:r w:rsidR="002D4FF6" w:rsidRPr="002D4FF6">
              <w:rPr>
                <w:iCs/>
                <w:color w:val="000000"/>
                <w:sz w:val="24"/>
                <w:szCs w:val="24"/>
                <w:lang w:val="es-ES"/>
              </w:rPr>
              <w:t xml:space="preserve">dựng văn hóa ứng xử </w:t>
            </w:r>
          </w:p>
          <w:p w:rsidR="00495CEA" w:rsidRPr="002D4FF6" w:rsidRDefault="002D4FF6" w:rsidP="009157CE">
            <w:pPr>
              <w:jc w:val="center"/>
              <w:rPr>
                <w:iCs/>
                <w:color w:val="000000"/>
                <w:sz w:val="24"/>
                <w:szCs w:val="24"/>
                <w:lang w:val="es-ES"/>
              </w:rPr>
            </w:pPr>
            <w:r w:rsidRPr="002D4FF6">
              <w:rPr>
                <w:iCs/>
                <w:color w:val="000000"/>
                <w:sz w:val="24"/>
                <w:szCs w:val="24"/>
                <w:lang w:val="es-ES"/>
              </w:rPr>
              <w:t xml:space="preserve">trong trường học </w:t>
            </w:r>
          </w:p>
        </w:tc>
        <w:tc>
          <w:tcPr>
            <w:tcW w:w="5745" w:type="dxa"/>
          </w:tcPr>
          <w:p w:rsidR="00495CEA" w:rsidRPr="00DD659D" w:rsidRDefault="00495CEA" w:rsidP="00DD659D">
            <w:pPr>
              <w:jc w:val="center"/>
              <w:rPr>
                <w:b/>
                <w:sz w:val="26"/>
                <w:szCs w:val="26"/>
              </w:rPr>
            </w:pPr>
            <w:r w:rsidRPr="00DD659D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D659D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95CEA" w:rsidRPr="00DD659D" w:rsidRDefault="000516D5" w:rsidP="00DD659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95CEA" w:rsidRPr="00DD659D">
              <w:rPr>
                <w:b/>
              </w:rPr>
              <w:t xml:space="preserve">Độc lập </w:t>
            </w:r>
            <w:r w:rsidR="00B31896" w:rsidRPr="00DD659D">
              <w:rPr>
                <w:b/>
              </w:rPr>
              <w:t>-</w:t>
            </w:r>
            <w:r w:rsidR="00495CEA" w:rsidRPr="00DD659D">
              <w:rPr>
                <w:b/>
              </w:rPr>
              <w:t xml:space="preserve"> Tự do </w:t>
            </w:r>
            <w:r w:rsidR="00B31896" w:rsidRPr="00DD659D">
              <w:rPr>
                <w:b/>
              </w:rPr>
              <w:t>-</w:t>
            </w:r>
            <w:r w:rsidR="00495CEA" w:rsidRPr="00DD659D">
              <w:rPr>
                <w:b/>
              </w:rPr>
              <w:t xml:space="preserve"> Hạnh phúc</w:t>
            </w:r>
          </w:p>
          <w:p w:rsidR="00495CEA" w:rsidRPr="00D065F6" w:rsidRDefault="000436A2" w:rsidP="00495C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221945" wp14:editId="153071D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9525</wp:posOffset>
                      </wp:positionV>
                      <wp:extent cx="2219325" cy="0"/>
                      <wp:effectExtent l="0" t="0" r="9525" b="19050"/>
                      <wp:wrapNone/>
                      <wp:docPr id="1" name="Lin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.75pt" to="22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"/>
                  </w:pict>
                </mc:Fallback>
              </mc:AlternateContent>
            </w:r>
          </w:p>
          <w:p w:rsidR="00495CEA" w:rsidRPr="00A835E2" w:rsidRDefault="000516D5" w:rsidP="00D07B68">
            <w:pPr>
              <w:jc w:val="center"/>
            </w:pPr>
            <w:r>
              <w:rPr>
                <w:i/>
              </w:rPr>
              <w:t>Thị xã Kỳ Anh</w:t>
            </w:r>
            <w:r w:rsidR="00495CEA" w:rsidRPr="00A835E2">
              <w:rPr>
                <w:i/>
              </w:rPr>
              <w:t>, ngày</w:t>
            </w:r>
            <w:r w:rsidR="006631EB">
              <w:rPr>
                <w:i/>
              </w:rPr>
              <w:t xml:space="preserve"> </w:t>
            </w:r>
            <w:r w:rsidR="00D07B68">
              <w:rPr>
                <w:i/>
              </w:rPr>
              <w:t>0</w:t>
            </w:r>
            <w:r w:rsidR="006631EB">
              <w:rPr>
                <w:i/>
              </w:rPr>
              <w:t xml:space="preserve">6 </w:t>
            </w:r>
            <w:r w:rsidR="00D07B68">
              <w:rPr>
                <w:i/>
              </w:rPr>
              <w:t>tháng 5</w:t>
            </w:r>
            <w:r w:rsidR="00176B24">
              <w:rPr>
                <w:i/>
              </w:rPr>
              <w:t xml:space="preserve"> </w:t>
            </w:r>
            <w:r w:rsidR="00495CEA" w:rsidRPr="00A835E2">
              <w:rPr>
                <w:i/>
              </w:rPr>
              <w:t>năm 201</w:t>
            </w:r>
            <w:r w:rsidR="00176B24">
              <w:rPr>
                <w:i/>
              </w:rPr>
              <w:t>9</w:t>
            </w:r>
            <w:r w:rsidR="00631E29">
              <w:rPr>
                <w:i/>
              </w:rPr>
              <w:t xml:space="preserve">    </w:t>
            </w:r>
          </w:p>
        </w:tc>
      </w:tr>
    </w:tbl>
    <w:p w:rsidR="00A53DE1" w:rsidRPr="0031260D" w:rsidRDefault="00696C71" w:rsidP="009038BA">
      <w:pPr>
        <w:ind w:left="720"/>
        <w:jc w:val="both"/>
      </w:pPr>
      <w:r w:rsidRPr="0031260D">
        <w:t xml:space="preserve">    </w:t>
      </w:r>
    </w:p>
    <w:p w:rsidR="00A3549A" w:rsidRPr="000516D5" w:rsidRDefault="000516D5" w:rsidP="000516D5">
      <w:pPr>
        <w:jc w:val="both"/>
        <w:rPr>
          <w:bCs/>
          <w:spacing w:val="-6"/>
          <w:lang w:val="es-ES"/>
        </w:rPr>
      </w:pPr>
      <w:r>
        <w:rPr>
          <w:bCs/>
          <w:lang w:val="es-ES"/>
        </w:rPr>
        <w:t xml:space="preserve">         </w:t>
      </w:r>
      <w:r w:rsidR="00A3549A" w:rsidRPr="00A3549A">
        <w:rPr>
          <w:bCs/>
          <w:lang w:val="es-ES"/>
        </w:rPr>
        <w:t xml:space="preserve">Kính gửi: </w:t>
      </w:r>
      <w:r w:rsidRPr="000516D5">
        <w:rPr>
          <w:bCs/>
          <w:spacing w:val="-6"/>
          <w:lang w:val="es-ES"/>
        </w:rPr>
        <w:t>Hiệu trưởng các trường MN, TH, THCS, TH&amp;THCS trên toàn thị xã</w:t>
      </w:r>
    </w:p>
    <w:p w:rsidR="00C24893" w:rsidRPr="0031260D" w:rsidRDefault="00C24893" w:rsidP="009038BA">
      <w:pPr>
        <w:ind w:left="1559"/>
        <w:jc w:val="both"/>
        <w:rPr>
          <w:bCs/>
          <w:lang w:val="es-ES"/>
        </w:rPr>
      </w:pPr>
    </w:p>
    <w:p w:rsidR="00436CB0" w:rsidRPr="002046B5" w:rsidRDefault="00D44E16" w:rsidP="000516D5">
      <w:pPr>
        <w:ind w:firstLine="567"/>
        <w:jc w:val="both"/>
      </w:pPr>
      <w:r w:rsidRPr="002046B5">
        <w:t xml:space="preserve">Thực hiện </w:t>
      </w:r>
      <w:r w:rsidR="002D4FF6" w:rsidRPr="002046B5">
        <w:t xml:space="preserve">Kế hoạch số 381/KH-UBND ngày 29/11/2018 </w:t>
      </w:r>
      <w:r w:rsidR="00436CB0" w:rsidRPr="002046B5">
        <w:t>của UBND tỉnh</w:t>
      </w:r>
      <w:r w:rsidR="00F72923" w:rsidRPr="002046B5">
        <w:t xml:space="preserve"> về việc</w:t>
      </w:r>
      <w:r w:rsidR="00436CB0" w:rsidRPr="002046B5">
        <w:t xml:space="preserve"> </w:t>
      </w:r>
      <w:r w:rsidR="002D4FF6" w:rsidRPr="002046B5">
        <w:t xml:space="preserve">triển khai thực hiện </w:t>
      </w:r>
      <w:r w:rsidR="002D4FF6" w:rsidRPr="002046B5">
        <w:rPr>
          <w:iCs/>
          <w:lang w:val="de-DE"/>
        </w:rPr>
        <w:t xml:space="preserve">Đề án </w:t>
      </w:r>
      <w:r w:rsidR="002D4FF6" w:rsidRPr="002046B5">
        <w:rPr>
          <w:iCs/>
          <w:lang w:val="es-ES"/>
        </w:rPr>
        <w:t>“Xây dựng văn hóa ứng xử trong trường học giai đoạn 2018 - 2025”</w:t>
      </w:r>
      <w:r w:rsidR="00A3549A" w:rsidRPr="002046B5">
        <w:rPr>
          <w:iCs/>
          <w:lang w:val="es-ES"/>
        </w:rPr>
        <w:t xml:space="preserve"> </w:t>
      </w:r>
      <w:r w:rsidR="008E1B63" w:rsidRPr="002046B5">
        <w:rPr>
          <w:iCs/>
          <w:lang w:val="es-ES"/>
        </w:rPr>
        <w:t>(</w:t>
      </w:r>
      <w:r w:rsidR="008E1B63" w:rsidRPr="002046B5">
        <w:rPr>
          <w:i/>
        </w:rPr>
        <w:t>Tài liệu gửi kèm trên hệ thống Website của</w:t>
      </w:r>
      <w:r w:rsidR="00D31B7D">
        <w:rPr>
          <w:i/>
        </w:rPr>
        <w:t xml:space="preserve"> Phòng</w:t>
      </w:r>
      <w:r w:rsidR="008E1B63" w:rsidRPr="002046B5">
        <w:rPr>
          <w:iCs/>
          <w:lang w:val="de-DE"/>
        </w:rPr>
        <w:t>),</w:t>
      </w:r>
      <w:r w:rsidR="004B337B" w:rsidRPr="002046B5">
        <w:t xml:space="preserve"> </w:t>
      </w:r>
      <w:r w:rsidR="000516D5">
        <w:t>Công văn số 619</w:t>
      </w:r>
      <w:r w:rsidR="000516D5" w:rsidRPr="00D065F6">
        <w:t>/</w:t>
      </w:r>
      <w:r w:rsidR="000516D5" w:rsidRPr="000516D5">
        <w:t>SGDĐT-CTTT</w:t>
      </w:r>
      <w:r w:rsidR="000516D5">
        <w:t xml:space="preserve"> ngày 26/4/2019 của Sở GD&amp;ĐT Hà Tĩnh </w:t>
      </w:r>
      <w:r w:rsidR="000516D5">
        <w:rPr>
          <w:iCs/>
          <w:color w:val="000000"/>
          <w:lang w:val="de-DE"/>
        </w:rPr>
        <w:t>về việc</w:t>
      </w:r>
      <w:r w:rsidR="000516D5" w:rsidRPr="000516D5">
        <w:rPr>
          <w:iCs/>
          <w:color w:val="000000"/>
          <w:lang w:val="de-DE"/>
        </w:rPr>
        <w:t xml:space="preserve"> </w:t>
      </w:r>
      <w:r w:rsidR="000516D5" w:rsidRPr="000516D5">
        <w:rPr>
          <w:iCs/>
          <w:color w:val="000000"/>
          <w:lang w:val="es-ES"/>
        </w:rPr>
        <w:t>Xây dựng văn hóa ứng xử trong trường học</w:t>
      </w:r>
      <w:r w:rsidR="000516D5">
        <w:rPr>
          <w:iCs/>
          <w:color w:val="000000"/>
          <w:sz w:val="24"/>
          <w:szCs w:val="24"/>
          <w:lang w:val="es-ES"/>
        </w:rPr>
        <w:t xml:space="preserve">,  </w:t>
      </w:r>
      <w:r w:rsidR="000516D5" w:rsidRPr="000516D5">
        <w:rPr>
          <w:iCs/>
          <w:color w:val="000000"/>
          <w:lang w:val="es-ES"/>
        </w:rPr>
        <w:t xml:space="preserve">Phòng </w:t>
      </w:r>
      <w:r w:rsidR="006855E5" w:rsidRPr="000516D5">
        <w:t>GD&amp;ĐT</w:t>
      </w:r>
      <w:r w:rsidR="006855E5" w:rsidRPr="002046B5">
        <w:t xml:space="preserve"> </w:t>
      </w:r>
      <w:r w:rsidR="000516D5">
        <w:t xml:space="preserve">thị xã Kỳ Anh </w:t>
      </w:r>
      <w:r w:rsidR="00FF0B34" w:rsidRPr="002046B5">
        <w:t>yêu cầu</w:t>
      </w:r>
      <w:r w:rsidR="006855E5" w:rsidRPr="002046B5">
        <w:t xml:space="preserve"> các </w:t>
      </w:r>
      <w:bookmarkStart w:id="0" w:name="_GoBack"/>
      <w:bookmarkEnd w:id="0"/>
      <w:r w:rsidR="000516D5">
        <w:t>trường học</w:t>
      </w:r>
      <w:r w:rsidR="006855E5" w:rsidRPr="002046B5">
        <w:t xml:space="preserve"> thực hiện </w:t>
      </w:r>
      <w:r w:rsidR="00B22248" w:rsidRPr="002046B5">
        <w:t>các</w:t>
      </w:r>
      <w:r w:rsidR="006855E5" w:rsidRPr="002046B5">
        <w:t xml:space="preserve"> nội dung </w:t>
      </w:r>
      <w:r w:rsidR="000516D5">
        <w:t xml:space="preserve">như </w:t>
      </w:r>
      <w:r w:rsidR="006855E5" w:rsidRPr="002046B5">
        <w:t>sau:</w:t>
      </w:r>
    </w:p>
    <w:p w:rsidR="00DE5812" w:rsidRPr="002046B5" w:rsidRDefault="00436CB0" w:rsidP="000516D5">
      <w:pPr>
        <w:widowControl w:val="0"/>
        <w:spacing w:before="120" w:after="120"/>
        <w:ind w:firstLine="567"/>
        <w:jc w:val="both"/>
      </w:pPr>
      <w:r w:rsidRPr="002046B5">
        <w:rPr>
          <w:bCs/>
          <w:lang w:val="es-ES"/>
        </w:rPr>
        <w:t>-</w:t>
      </w:r>
      <w:r w:rsidR="00FF0B34" w:rsidRPr="002046B5">
        <w:rPr>
          <w:bCs/>
          <w:lang w:val="es-ES"/>
        </w:rPr>
        <w:t xml:space="preserve"> </w:t>
      </w:r>
      <w:r w:rsidR="00F72923" w:rsidRPr="002046B5">
        <w:t>Triển khai thực hiện Kế hoạch</w:t>
      </w:r>
      <w:r w:rsidR="009157CE" w:rsidRPr="002046B5">
        <w:t xml:space="preserve"> 381/KH-UBND</w:t>
      </w:r>
      <w:r w:rsidR="00F72923" w:rsidRPr="002046B5">
        <w:t xml:space="preserve"> đảm bảo hiệu quả.</w:t>
      </w:r>
      <w:r w:rsidR="00176B24" w:rsidRPr="002046B5">
        <w:t xml:space="preserve"> </w:t>
      </w:r>
      <w:r w:rsidR="006F1CC3" w:rsidRPr="002046B5">
        <w:rPr>
          <w:bCs/>
          <w:lang w:val="es-ES"/>
        </w:rPr>
        <w:t>C</w:t>
      </w:r>
      <w:r w:rsidR="00135AD9">
        <w:rPr>
          <w:bCs/>
          <w:lang w:val="es-ES"/>
        </w:rPr>
        <w:t>ăn cứ T</w:t>
      </w:r>
      <w:r w:rsidR="0081478B" w:rsidRPr="002046B5">
        <w:rPr>
          <w:bCs/>
          <w:lang w:val="es-ES"/>
        </w:rPr>
        <w:t xml:space="preserve">hông tư 06/2019/TT-BGDĐT </w:t>
      </w:r>
      <w:r w:rsidR="009157CE" w:rsidRPr="002046B5">
        <w:rPr>
          <w:bCs/>
          <w:lang w:val="es-ES"/>
        </w:rPr>
        <w:t xml:space="preserve">ngày 12/4/2019 của Bộ trưởng Bộ GD&amp;ĐT về việc quy định Quy tắc ứng xử trong cơ sở giáo dục mầm non, cơ sở giáo dục phổ thông, cơ sở giáo dục thường xuyên, </w:t>
      </w:r>
      <w:r w:rsidR="0081478B" w:rsidRPr="002046B5">
        <w:rPr>
          <w:bCs/>
          <w:lang w:val="es-ES"/>
        </w:rPr>
        <w:t>xây dựng</w:t>
      </w:r>
      <w:r w:rsidR="009157CE" w:rsidRPr="002046B5">
        <w:rPr>
          <w:bCs/>
          <w:lang w:val="es-ES"/>
        </w:rPr>
        <w:t xml:space="preserve"> </w:t>
      </w:r>
      <w:r w:rsidR="00DE5812" w:rsidRPr="002046B5">
        <w:rPr>
          <w:bCs/>
          <w:lang w:val="es-ES"/>
        </w:rPr>
        <w:t>Bộ Quy tắc ứng xử</w:t>
      </w:r>
      <w:r w:rsidR="00135AD9">
        <w:rPr>
          <w:bCs/>
          <w:lang w:val="es-ES"/>
        </w:rPr>
        <w:t>, niêm yết công khai và tổ chức thực hiện</w:t>
      </w:r>
      <w:r w:rsidR="0061103C">
        <w:rPr>
          <w:bCs/>
          <w:lang w:val="es-ES"/>
        </w:rPr>
        <w:t xml:space="preserve"> nghiêm túc</w:t>
      </w:r>
      <w:r w:rsidR="00DE5812" w:rsidRPr="002046B5">
        <w:rPr>
          <w:bCs/>
          <w:lang w:val="es-ES"/>
        </w:rPr>
        <w:t xml:space="preserve"> trong </w:t>
      </w:r>
      <w:r w:rsidR="00135AD9">
        <w:rPr>
          <w:bCs/>
          <w:lang w:val="es-ES"/>
        </w:rPr>
        <w:t>nhà trường</w:t>
      </w:r>
      <w:r w:rsidR="009157CE" w:rsidRPr="002046B5">
        <w:rPr>
          <w:bCs/>
          <w:lang w:val="es-ES"/>
        </w:rPr>
        <w:t>.</w:t>
      </w:r>
    </w:p>
    <w:p w:rsidR="006F1CC3" w:rsidRPr="002046B5" w:rsidRDefault="00B62185" w:rsidP="003A57B9">
      <w:pPr>
        <w:spacing w:before="120" w:after="120"/>
        <w:ind w:firstLine="567"/>
        <w:jc w:val="both"/>
        <w:rPr>
          <w:bCs/>
        </w:rPr>
      </w:pPr>
      <w:r w:rsidRPr="002046B5">
        <w:rPr>
          <w:bCs/>
        </w:rPr>
        <w:t xml:space="preserve">- </w:t>
      </w:r>
      <w:r w:rsidR="006F1CC3" w:rsidRPr="002046B5">
        <w:rPr>
          <w:bCs/>
        </w:rPr>
        <w:t>Tăng cường xây dựng văn hóa ứng xử trong trường học, đ</w:t>
      </w:r>
      <w:r w:rsidRPr="002046B5">
        <w:rPr>
          <w:color w:val="000000"/>
        </w:rPr>
        <w:t xml:space="preserve">a dạng hóa </w:t>
      </w:r>
      <w:r w:rsidR="006F1CC3" w:rsidRPr="002046B5">
        <w:rPr>
          <w:color w:val="000000"/>
        </w:rPr>
        <w:t xml:space="preserve">các </w:t>
      </w:r>
      <w:r w:rsidRPr="002046B5">
        <w:rPr>
          <w:color w:val="000000"/>
        </w:rPr>
        <w:t>hình thức giáo dục văn hóa ứng xử</w:t>
      </w:r>
      <w:r w:rsidRPr="002046B5">
        <w:rPr>
          <w:bCs/>
        </w:rPr>
        <w:t xml:space="preserve"> thông qua các môn học chính khóa, hoạt động ngoại khóa; </w:t>
      </w:r>
      <w:r w:rsidR="00436CB0" w:rsidRPr="002046B5">
        <w:rPr>
          <w:color w:val="000000"/>
        </w:rPr>
        <w:t>các câu lạc bộ, cuộc thi</w:t>
      </w:r>
      <w:r w:rsidRPr="002046B5">
        <w:rPr>
          <w:color w:val="000000"/>
        </w:rPr>
        <w:t>;</w:t>
      </w:r>
      <w:r w:rsidRPr="002046B5">
        <w:rPr>
          <w:bCs/>
        </w:rPr>
        <w:t xml:space="preserve"> nâng cao năng lực ứng xử văn hóa và năng lực tổ chức giáo dục ứng xử văn hóa của cán bộ, nhà giáo.</w:t>
      </w:r>
      <w:r w:rsidR="006F1CC3" w:rsidRPr="002046B5">
        <w:rPr>
          <w:bCs/>
        </w:rPr>
        <w:t xml:space="preserve"> </w:t>
      </w:r>
    </w:p>
    <w:p w:rsidR="000467A6" w:rsidRPr="002046B5" w:rsidRDefault="00CE1ED1" w:rsidP="003A57B9">
      <w:pPr>
        <w:spacing w:before="120" w:after="120"/>
        <w:ind w:firstLine="567"/>
        <w:jc w:val="both"/>
        <w:rPr>
          <w:bCs/>
        </w:rPr>
      </w:pPr>
      <w:r w:rsidRPr="002046B5">
        <w:rPr>
          <w:bCs/>
        </w:rPr>
        <w:t>Báo cáo</w:t>
      </w:r>
      <w:r w:rsidR="000467A6" w:rsidRPr="002046B5">
        <w:rPr>
          <w:bCs/>
        </w:rPr>
        <w:t xml:space="preserve"> </w:t>
      </w:r>
      <w:r w:rsidR="009157CE" w:rsidRPr="002046B5">
        <w:rPr>
          <w:bCs/>
        </w:rPr>
        <w:t xml:space="preserve">kết quả thực hiện Kế hoạch 381 </w:t>
      </w:r>
      <w:r w:rsidR="00A3549A" w:rsidRPr="002046B5">
        <w:rPr>
          <w:bCs/>
          <w:iCs/>
          <w:lang w:val="es-ES"/>
        </w:rPr>
        <w:t xml:space="preserve">về </w:t>
      </w:r>
      <w:r w:rsidR="000516D5">
        <w:rPr>
          <w:bCs/>
          <w:lang w:val="nb-NO"/>
        </w:rPr>
        <w:t xml:space="preserve">Phòng </w:t>
      </w:r>
      <w:r w:rsidRPr="002046B5">
        <w:rPr>
          <w:bCs/>
          <w:lang w:val="nb-NO"/>
        </w:rPr>
        <w:t>GD&amp;ĐT</w:t>
      </w:r>
      <w:r w:rsidR="000467A6" w:rsidRPr="002046B5">
        <w:rPr>
          <w:bCs/>
        </w:rPr>
        <w:t xml:space="preserve"> qua hộp thư điện tử </w:t>
      </w:r>
      <w:hyperlink r:id="rId9" w:history="1">
        <w:r w:rsidR="000516D5" w:rsidRPr="00844CC2">
          <w:rPr>
            <w:rStyle w:val="Hyperlink"/>
            <w:i/>
            <w:lang w:val="nb-NO"/>
          </w:rPr>
          <w:t>thachtrunghuongtxka@gmail.com</w:t>
        </w:r>
      </w:hyperlink>
      <w:r w:rsidRPr="002046B5">
        <w:rPr>
          <w:bCs/>
        </w:rPr>
        <w:t xml:space="preserve"> </w:t>
      </w:r>
      <w:r w:rsidR="000516D5">
        <w:rPr>
          <w:bCs/>
          <w:lang w:val="nb-NO"/>
        </w:rPr>
        <w:t>trước ngày 25 tháng 11</w:t>
      </w:r>
      <w:r w:rsidRPr="002046B5">
        <w:rPr>
          <w:bCs/>
          <w:lang w:val="nb-NO"/>
        </w:rPr>
        <w:t xml:space="preserve"> hàng năm</w:t>
      </w:r>
      <w:r w:rsidR="000467A6" w:rsidRPr="002046B5">
        <w:rPr>
          <w:bCs/>
        </w:rPr>
        <w:t>.</w:t>
      </w:r>
    </w:p>
    <w:p w:rsidR="00267E12" w:rsidRPr="002046B5" w:rsidRDefault="000516D5" w:rsidP="003A57B9">
      <w:pPr>
        <w:spacing w:before="120" w:after="120"/>
        <w:ind w:firstLine="567"/>
        <w:jc w:val="both"/>
      </w:pPr>
      <w:r>
        <w:t>Phòng y</w:t>
      </w:r>
      <w:r w:rsidR="009023A9" w:rsidRPr="002046B5">
        <w:t>êu cầu</w:t>
      </w:r>
      <w:r w:rsidR="00377E17" w:rsidRPr="002046B5">
        <w:t xml:space="preserve"> cá</w:t>
      </w:r>
      <w:r w:rsidR="00DE5812" w:rsidRPr="002046B5">
        <w:t xml:space="preserve">c </w:t>
      </w:r>
      <w:r>
        <w:t>trường học</w:t>
      </w:r>
      <w:r w:rsidR="00DE5812" w:rsidRPr="002046B5">
        <w:t xml:space="preserve"> thực hiện nghiêm túc.</w:t>
      </w:r>
      <w:r w:rsidR="009157CE" w:rsidRPr="002046B5">
        <w:t>/.</w:t>
      </w:r>
    </w:p>
    <w:p w:rsidR="00A713F9" w:rsidRPr="0031260D" w:rsidRDefault="00A713F9" w:rsidP="004E142A">
      <w:pPr>
        <w:pStyle w:val="NormalWeb"/>
        <w:spacing w:before="0" w:beforeAutospacing="0" w:after="0" w:afterAutospacing="0"/>
        <w:ind w:firstLine="851"/>
        <w:jc w:val="both"/>
        <w:rPr>
          <w:bCs/>
          <w:spacing w:val="-4"/>
          <w:sz w:val="28"/>
          <w:szCs w:val="28"/>
          <w:lang w:val="de-DE"/>
        </w:rPr>
      </w:pPr>
    </w:p>
    <w:p w:rsidR="00C24893" w:rsidRPr="00C24893" w:rsidRDefault="00C24893" w:rsidP="00A713F9">
      <w:pPr>
        <w:ind w:firstLine="539"/>
        <w:jc w:val="both"/>
        <w:rPr>
          <w:bCs/>
          <w:spacing w:val="-2"/>
          <w:sz w:val="6"/>
          <w:lang w:val="de-DE"/>
        </w:rPr>
      </w:pPr>
    </w:p>
    <w:tbl>
      <w:tblPr>
        <w:tblW w:w="9762" w:type="dxa"/>
        <w:tblInd w:w="-142" w:type="dxa"/>
        <w:tblLook w:val="0000" w:firstRow="0" w:lastRow="0" w:firstColumn="0" w:lastColumn="0" w:noHBand="0" w:noVBand="0"/>
      </w:tblPr>
      <w:tblGrid>
        <w:gridCol w:w="4962"/>
        <w:gridCol w:w="4800"/>
      </w:tblGrid>
      <w:tr w:rsidR="00F37B76" w:rsidRPr="00076955" w:rsidTr="006C4B6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7B76" w:rsidRPr="00C24893" w:rsidRDefault="00F37B76" w:rsidP="00274F9F">
            <w:pPr>
              <w:tabs>
                <w:tab w:val="left" w:pos="654"/>
              </w:tabs>
              <w:rPr>
                <w:b/>
                <w:bCs/>
                <w:i/>
                <w:iCs/>
                <w:sz w:val="24"/>
                <w:lang w:val="nb-NO"/>
              </w:rPr>
            </w:pPr>
            <w:r w:rsidRPr="00C24893">
              <w:rPr>
                <w:b/>
                <w:bCs/>
                <w:i/>
                <w:iCs/>
                <w:sz w:val="24"/>
                <w:lang w:val="nb-NO"/>
              </w:rPr>
              <w:t>Nơi nhận:</w:t>
            </w:r>
          </w:p>
          <w:p w:rsidR="00224795" w:rsidRDefault="00F37B76" w:rsidP="00274F9F">
            <w:pPr>
              <w:rPr>
                <w:sz w:val="22"/>
                <w:szCs w:val="22"/>
                <w:lang w:val="nb-NO"/>
              </w:rPr>
            </w:pPr>
            <w:r w:rsidRPr="00C24893">
              <w:rPr>
                <w:sz w:val="22"/>
                <w:szCs w:val="22"/>
                <w:lang w:val="nb-NO"/>
              </w:rPr>
              <w:t xml:space="preserve">- Như </w:t>
            </w:r>
            <w:r w:rsidR="004B6A59">
              <w:rPr>
                <w:sz w:val="22"/>
                <w:szCs w:val="22"/>
                <w:lang w:val="nb-NO"/>
              </w:rPr>
              <w:t>trên</w:t>
            </w:r>
            <w:r w:rsidRPr="00C24893">
              <w:rPr>
                <w:sz w:val="22"/>
                <w:szCs w:val="22"/>
                <w:lang w:val="nb-NO"/>
              </w:rPr>
              <w:t>;</w:t>
            </w:r>
          </w:p>
          <w:p w:rsidR="00F37B76" w:rsidRPr="00C24893" w:rsidRDefault="00F37B76" w:rsidP="00274F9F">
            <w:pPr>
              <w:rPr>
                <w:sz w:val="22"/>
                <w:szCs w:val="22"/>
                <w:lang w:val="nb-NO"/>
              </w:rPr>
            </w:pPr>
            <w:r w:rsidRPr="00C24893">
              <w:rPr>
                <w:sz w:val="22"/>
                <w:szCs w:val="22"/>
                <w:lang w:val="nb-NO"/>
              </w:rPr>
              <w:t xml:space="preserve">- </w:t>
            </w:r>
            <w:r w:rsidR="00D07B68">
              <w:rPr>
                <w:sz w:val="22"/>
                <w:szCs w:val="22"/>
                <w:lang w:val="nb-NO"/>
              </w:rPr>
              <w:t>Lãnh đạo</w:t>
            </w:r>
            <w:r w:rsidRPr="00C24893">
              <w:rPr>
                <w:sz w:val="22"/>
                <w:szCs w:val="22"/>
                <w:lang w:val="nb-NO"/>
              </w:rPr>
              <w:t xml:space="preserve">, </w:t>
            </w:r>
            <w:r w:rsidR="00D07B68">
              <w:rPr>
                <w:sz w:val="22"/>
                <w:szCs w:val="22"/>
                <w:lang w:val="nb-NO"/>
              </w:rPr>
              <w:t>chuyên viên phòng</w:t>
            </w:r>
            <w:r w:rsidRPr="00C24893">
              <w:rPr>
                <w:sz w:val="22"/>
                <w:szCs w:val="22"/>
                <w:lang w:val="nb-NO"/>
              </w:rPr>
              <w:t>;</w:t>
            </w:r>
          </w:p>
          <w:p w:rsidR="00F37B76" w:rsidRPr="00A835E2" w:rsidRDefault="007E0122" w:rsidP="00D07B68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- Lưu: VT</w:t>
            </w:r>
            <w:r w:rsidR="00F37B76" w:rsidRPr="00C24893">
              <w:rPr>
                <w:sz w:val="22"/>
                <w:szCs w:val="22"/>
                <w:lang w:val="nb-NO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37B76" w:rsidRPr="00D07B68" w:rsidRDefault="00D07B68" w:rsidP="00B459E4">
            <w:pPr>
              <w:jc w:val="center"/>
              <w:rPr>
                <w:b/>
                <w:bCs/>
              </w:rPr>
            </w:pPr>
            <w:r w:rsidRPr="00D07B68">
              <w:rPr>
                <w:b/>
                <w:bCs/>
              </w:rPr>
              <w:t>TRƯỞNG PHÒNG</w:t>
            </w:r>
          </w:p>
          <w:p w:rsidR="00A651B6" w:rsidRPr="00D07B68" w:rsidRDefault="00A651B6" w:rsidP="00B459E4">
            <w:pPr>
              <w:jc w:val="center"/>
              <w:rPr>
                <w:b/>
                <w:bCs/>
              </w:rPr>
            </w:pPr>
          </w:p>
          <w:p w:rsidR="00D07B68" w:rsidRPr="00D07B68" w:rsidRDefault="00D07B68" w:rsidP="00B459E4">
            <w:pPr>
              <w:jc w:val="center"/>
              <w:rPr>
                <w:b/>
                <w:bCs/>
              </w:rPr>
            </w:pPr>
          </w:p>
          <w:p w:rsidR="00D07B68" w:rsidRPr="00D07B68" w:rsidRDefault="00D07B68" w:rsidP="00B459E4">
            <w:pPr>
              <w:jc w:val="center"/>
              <w:rPr>
                <w:bCs/>
                <w:i/>
              </w:rPr>
            </w:pPr>
            <w:r w:rsidRPr="00D07B68">
              <w:rPr>
                <w:bCs/>
                <w:i/>
              </w:rPr>
              <w:t>(Đã ký)</w:t>
            </w:r>
          </w:p>
          <w:p w:rsidR="00D07B68" w:rsidRPr="00D07B68" w:rsidRDefault="00D07B68" w:rsidP="00B459E4">
            <w:pPr>
              <w:jc w:val="center"/>
              <w:rPr>
                <w:b/>
                <w:bCs/>
              </w:rPr>
            </w:pPr>
          </w:p>
          <w:p w:rsidR="00D07B68" w:rsidRPr="00D07B68" w:rsidRDefault="00D07B68" w:rsidP="00B459E4">
            <w:pPr>
              <w:jc w:val="center"/>
              <w:rPr>
                <w:b/>
                <w:bCs/>
              </w:rPr>
            </w:pPr>
          </w:p>
          <w:p w:rsidR="00F37B76" w:rsidRPr="00C24893" w:rsidRDefault="00D07B68" w:rsidP="00B459E4">
            <w:pPr>
              <w:jc w:val="center"/>
              <w:rPr>
                <w:b/>
                <w:bCs/>
                <w:sz w:val="26"/>
              </w:rPr>
            </w:pPr>
            <w:r w:rsidRPr="00D07B68">
              <w:rPr>
                <w:b/>
                <w:bCs/>
              </w:rPr>
              <w:t>Nguyễn Hữu Sum</w:t>
            </w:r>
          </w:p>
        </w:tc>
      </w:tr>
    </w:tbl>
    <w:p w:rsidR="00311AE9" w:rsidRPr="003E06C0" w:rsidRDefault="00311AE9" w:rsidP="00A835E2">
      <w:pPr>
        <w:pStyle w:val="NormalWeb"/>
        <w:shd w:val="clear" w:color="auto" w:fill="FFFFFF"/>
        <w:spacing w:before="12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311AE9" w:rsidRPr="003E06C0" w:rsidSect="005E1DF1">
      <w:pgSz w:w="11907" w:h="16840" w:code="9"/>
      <w:pgMar w:top="1134" w:right="851" w:bottom="1134" w:left="1701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65" w:rsidRDefault="00874465" w:rsidP="00DD659D">
      <w:r>
        <w:separator/>
      </w:r>
    </w:p>
  </w:endnote>
  <w:endnote w:type="continuationSeparator" w:id="0">
    <w:p w:rsidR="00874465" w:rsidRDefault="00874465" w:rsidP="00DD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65" w:rsidRDefault="00874465" w:rsidP="00DD659D">
      <w:r>
        <w:separator/>
      </w:r>
    </w:p>
  </w:footnote>
  <w:footnote w:type="continuationSeparator" w:id="0">
    <w:p w:rsidR="00874465" w:rsidRDefault="00874465" w:rsidP="00DD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C3F"/>
    <w:multiLevelType w:val="hybridMultilevel"/>
    <w:tmpl w:val="E382720E"/>
    <w:lvl w:ilvl="0" w:tplc="AB6E0BBE">
      <w:numFmt w:val="bullet"/>
      <w:lvlText w:val="-"/>
      <w:lvlJc w:val="left"/>
      <w:pPr>
        <w:tabs>
          <w:tab w:val="num" w:pos="4115"/>
        </w:tabs>
        <w:ind w:left="4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35"/>
        </w:tabs>
        <w:ind w:left="4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55"/>
        </w:tabs>
        <w:ind w:left="5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75"/>
        </w:tabs>
        <w:ind w:left="6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95"/>
        </w:tabs>
        <w:ind w:left="6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15"/>
        </w:tabs>
        <w:ind w:left="7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35"/>
        </w:tabs>
        <w:ind w:left="8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55"/>
        </w:tabs>
        <w:ind w:left="9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75"/>
        </w:tabs>
        <w:ind w:left="9875" w:hanging="360"/>
      </w:pPr>
      <w:rPr>
        <w:rFonts w:ascii="Wingdings" w:hAnsi="Wingdings" w:hint="default"/>
      </w:rPr>
    </w:lvl>
  </w:abstractNum>
  <w:abstractNum w:abstractNumId="1">
    <w:nsid w:val="1FEE2282"/>
    <w:multiLevelType w:val="hybridMultilevel"/>
    <w:tmpl w:val="EE68BF4C"/>
    <w:lvl w:ilvl="0" w:tplc="7DA0DCE6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">
    <w:nsid w:val="22A70754"/>
    <w:multiLevelType w:val="hybridMultilevel"/>
    <w:tmpl w:val="D4FEAE9C"/>
    <w:lvl w:ilvl="0" w:tplc="76B2E9EE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DA078E"/>
    <w:multiLevelType w:val="hybridMultilevel"/>
    <w:tmpl w:val="23CC8DF0"/>
    <w:lvl w:ilvl="0" w:tplc="C0447E92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55C7437"/>
    <w:multiLevelType w:val="hybridMultilevel"/>
    <w:tmpl w:val="D3027776"/>
    <w:lvl w:ilvl="0" w:tplc="2AD8087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456E4886"/>
    <w:multiLevelType w:val="hybridMultilevel"/>
    <w:tmpl w:val="5DA4EC4A"/>
    <w:lvl w:ilvl="0" w:tplc="80CCB1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EB45498">
      <w:numFmt w:val="none"/>
      <w:lvlText w:val=""/>
      <w:lvlJc w:val="left"/>
      <w:pPr>
        <w:tabs>
          <w:tab w:val="num" w:pos="360"/>
        </w:tabs>
      </w:pPr>
    </w:lvl>
    <w:lvl w:ilvl="2" w:tplc="CCCE8188">
      <w:numFmt w:val="none"/>
      <w:lvlText w:val=""/>
      <w:lvlJc w:val="left"/>
      <w:pPr>
        <w:tabs>
          <w:tab w:val="num" w:pos="360"/>
        </w:tabs>
      </w:pPr>
    </w:lvl>
    <w:lvl w:ilvl="3" w:tplc="B6545ECC">
      <w:numFmt w:val="none"/>
      <w:lvlText w:val=""/>
      <w:lvlJc w:val="left"/>
      <w:pPr>
        <w:tabs>
          <w:tab w:val="num" w:pos="360"/>
        </w:tabs>
      </w:pPr>
    </w:lvl>
    <w:lvl w:ilvl="4" w:tplc="307A08F4">
      <w:numFmt w:val="none"/>
      <w:lvlText w:val=""/>
      <w:lvlJc w:val="left"/>
      <w:pPr>
        <w:tabs>
          <w:tab w:val="num" w:pos="360"/>
        </w:tabs>
      </w:pPr>
    </w:lvl>
    <w:lvl w:ilvl="5" w:tplc="C1D2148A">
      <w:numFmt w:val="none"/>
      <w:lvlText w:val=""/>
      <w:lvlJc w:val="left"/>
      <w:pPr>
        <w:tabs>
          <w:tab w:val="num" w:pos="360"/>
        </w:tabs>
      </w:pPr>
    </w:lvl>
    <w:lvl w:ilvl="6" w:tplc="72045CC2">
      <w:numFmt w:val="none"/>
      <w:lvlText w:val=""/>
      <w:lvlJc w:val="left"/>
      <w:pPr>
        <w:tabs>
          <w:tab w:val="num" w:pos="360"/>
        </w:tabs>
      </w:pPr>
    </w:lvl>
    <w:lvl w:ilvl="7" w:tplc="0C821128">
      <w:numFmt w:val="none"/>
      <w:lvlText w:val=""/>
      <w:lvlJc w:val="left"/>
      <w:pPr>
        <w:tabs>
          <w:tab w:val="num" w:pos="360"/>
        </w:tabs>
      </w:pPr>
    </w:lvl>
    <w:lvl w:ilvl="8" w:tplc="A0E0308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F15D66"/>
    <w:multiLevelType w:val="hybridMultilevel"/>
    <w:tmpl w:val="389C1F80"/>
    <w:lvl w:ilvl="0" w:tplc="E7EA7F40">
      <w:numFmt w:val="bullet"/>
      <w:lvlText w:val="-"/>
      <w:lvlJc w:val="left"/>
      <w:pPr>
        <w:tabs>
          <w:tab w:val="num" w:pos="1366"/>
        </w:tabs>
        <w:ind w:left="1366" w:hanging="76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4AE922E8"/>
    <w:multiLevelType w:val="hybridMultilevel"/>
    <w:tmpl w:val="340E79EE"/>
    <w:lvl w:ilvl="0" w:tplc="050289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BD239F"/>
    <w:multiLevelType w:val="hybridMultilevel"/>
    <w:tmpl w:val="797CE5AC"/>
    <w:lvl w:ilvl="0" w:tplc="96DE3592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59FF6092"/>
    <w:multiLevelType w:val="hybridMultilevel"/>
    <w:tmpl w:val="BFB4CF6C"/>
    <w:lvl w:ilvl="0" w:tplc="5478EAA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>
    <w:nsid w:val="60915D91"/>
    <w:multiLevelType w:val="hybridMultilevel"/>
    <w:tmpl w:val="1F681BB6"/>
    <w:lvl w:ilvl="0" w:tplc="6A2CB728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65541458"/>
    <w:multiLevelType w:val="hybridMultilevel"/>
    <w:tmpl w:val="16063562"/>
    <w:lvl w:ilvl="0" w:tplc="BAE2F5E0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83443B64">
      <w:start w:val="1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636421E"/>
    <w:multiLevelType w:val="hybridMultilevel"/>
    <w:tmpl w:val="947E318C"/>
    <w:lvl w:ilvl="0" w:tplc="1DF249C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85"/>
    <w:rsid w:val="000028A6"/>
    <w:rsid w:val="00003E8D"/>
    <w:rsid w:val="000067BD"/>
    <w:rsid w:val="0000791C"/>
    <w:rsid w:val="00010E69"/>
    <w:rsid w:val="00030354"/>
    <w:rsid w:val="00031B1F"/>
    <w:rsid w:val="0004284F"/>
    <w:rsid w:val="000436A2"/>
    <w:rsid w:val="000442CA"/>
    <w:rsid w:val="000467A6"/>
    <w:rsid w:val="000516D5"/>
    <w:rsid w:val="0005376C"/>
    <w:rsid w:val="0006144F"/>
    <w:rsid w:val="0006170A"/>
    <w:rsid w:val="00062446"/>
    <w:rsid w:val="0007669C"/>
    <w:rsid w:val="000848D8"/>
    <w:rsid w:val="0009431A"/>
    <w:rsid w:val="000A0836"/>
    <w:rsid w:val="000B1182"/>
    <w:rsid w:val="000B5CF3"/>
    <w:rsid w:val="000D7A06"/>
    <w:rsid w:val="000E3344"/>
    <w:rsid w:val="000F28F8"/>
    <w:rsid w:val="001114F2"/>
    <w:rsid w:val="001125AA"/>
    <w:rsid w:val="00135AD9"/>
    <w:rsid w:val="00140A3F"/>
    <w:rsid w:val="00156143"/>
    <w:rsid w:val="00170AA1"/>
    <w:rsid w:val="00176B24"/>
    <w:rsid w:val="00182187"/>
    <w:rsid w:val="001877BF"/>
    <w:rsid w:val="001B535D"/>
    <w:rsid w:val="001E0F65"/>
    <w:rsid w:val="001E1F21"/>
    <w:rsid w:val="001F4115"/>
    <w:rsid w:val="00203752"/>
    <w:rsid w:val="00204353"/>
    <w:rsid w:val="002046B5"/>
    <w:rsid w:val="00205A34"/>
    <w:rsid w:val="00217CAE"/>
    <w:rsid w:val="0022385E"/>
    <w:rsid w:val="00224795"/>
    <w:rsid w:val="00225DFB"/>
    <w:rsid w:val="002303B3"/>
    <w:rsid w:val="00236319"/>
    <w:rsid w:val="00236773"/>
    <w:rsid w:val="0025321A"/>
    <w:rsid w:val="002548F2"/>
    <w:rsid w:val="00256836"/>
    <w:rsid w:val="002637AC"/>
    <w:rsid w:val="00267E12"/>
    <w:rsid w:val="00274F9F"/>
    <w:rsid w:val="0027685A"/>
    <w:rsid w:val="00276CD2"/>
    <w:rsid w:val="0028421B"/>
    <w:rsid w:val="0028461A"/>
    <w:rsid w:val="002A160F"/>
    <w:rsid w:val="002A2DA6"/>
    <w:rsid w:val="002A718D"/>
    <w:rsid w:val="002B5ADE"/>
    <w:rsid w:val="002C22D6"/>
    <w:rsid w:val="002D4FF6"/>
    <w:rsid w:val="002F674F"/>
    <w:rsid w:val="003101D3"/>
    <w:rsid w:val="00311AE9"/>
    <w:rsid w:val="0031260D"/>
    <w:rsid w:val="00316689"/>
    <w:rsid w:val="0032086A"/>
    <w:rsid w:val="00345866"/>
    <w:rsid w:val="00354550"/>
    <w:rsid w:val="00357C1D"/>
    <w:rsid w:val="0037518A"/>
    <w:rsid w:val="00377E17"/>
    <w:rsid w:val="003A57B9"/>
    <w:rsid w:val="003B32BE"/>
    <w:rsid w:val="003C1867"/>
    <w:rsid w:val="003C42E5"/>
    <w:rsid w:val="003C5A28"/>
    <w:rsid w:val="003D16F9"/>
    <w:rsid w:val="003E06C0"/>
    <w:rsid w:val="003F326C"/>
    <w:rsid w:val="004024F5"/>
    <w:rsid w:val="0041072C"/>
    <w:rsid w:val="00410DAF"/>
    <w:rsid w:val="00425AB0"/>
    <w:rsid w:val="00427EF6"/>
    <w:rsid w:val="004324E3"/>
    <w:rsid w:val="00433CB6"/>
    <w:rsid w:val="004359FA"/>
    <w:rsid w:val="00436CB0"/>
    <w:rsid w:val="00452B73"/>
    <w:rsid w:val="00463BCD"/>
    <w:rsid w:val="00463FC9"/>
    <w:rsid w:val="00465670"/>
    <w:rsid w:val="0047200C"/>
    <w:rsid w:val="00475C38"/>
    <w:rsid w:val="0048090F"/>
    <w:rsid w:val="00480F95"/>
    <w:rsid w:val="00481690"/>
    <w:rsid w:val="00481D99"/>
    <w:rsid w:val="00495CEA"/>
    <w:rsid w:val="004A1168"/>
    <w:rsid w:val="004A2870"/>
    <w:rsid w:val="004A3B34"/>
    <w:rsid w:val="004A4D54"/>
    <w:rsid w:val="004B337B"/>
    <w:rsid w:val="004B3973"/>
    <w:rsid w:val="004B45B2"/>
    <w:rsid w:val="004B6A59"/>
    <w:rsid w:val="004D0AC4"/>
    <w:rsid w:val="004D1789"/>
    <w:rsid w:val="004D7AA7"/>
    <w:rsid w:val="004E142A"/>
    <w:rsid w:val="00503933"/>
    <w:rsid w:val="005075AC"/>
    <w:rsid w:val="00516620"/>
    <w:rsid w:val="00516749"/>
    <w:rsid w:val="00521599"/>
    <w:rsid w:val="005377B9"/>
    <w:rsid w:val="0054200F"/>
    <w:rsid w:val="00554D2B"/>
    <w:rsid w:val="00555367"/>
    <w:rsid w:val="00555668"/>
    <w:rsid w:val="005558BD"/>
    <w:rsid w:val="005608D1"/>
    <w:rsid w:val="00563225"/>
    <w:rsid w:val="00567584"/>
    <w:rsid w:val="005711F5"/>
    <w:rsid w:val="00583166"/>
    <w:rsid w:val="0059694E"/>
    <w:rsid w:val="00596D14"/>
    <w:rsid w:val="005A20D4"/>
    <w:rsid w:val="005A2CA7"/>
    <w:rsid w:val="005A49A4"/>
    <w:rsid w:val="005A4A99"/>
    <w:rsid w:val="005B421D"/>
    <w:rsid w:val="005B776C"/>
    <w:rsid w:val="005C4828"/>
    <w:rsid w:val="005C774C"/>
    <w:rsid w:val="005E1DF1"/>
    <w:rsid w:val="005F4BA0"/>
    <w:rsid w:val="0060523E"/>
    <w:rsid w:val="0061103C"/>
    <w:rsid w:val="00631E29"/>
    <w:rsid w:val="006472C3"/>
    <w:rsid w:val="00650649"/>
    <w:rsid w:val="0065277C"/>
    <w:rsid w:val="0065300C"/>
    <w:rsid w:val="006631EB"/>
    <w:rsid w:val="006651F9"/>
    <w:rsid w:val="00673DE3"/>
    <w:rsid w:val="006855E5"/>
    <w:rsid w:val="006915E3"/>
    <w:rsid w:val="00696C71"/>
    <w:rsid w:val="006A2063"/>
    <w:rsid w:val="006A7804"/>
    <w:rsid w:val="006B33B9"/>
    <w:rsid w:val="006B3F7B"/>
    <w:rsid w:val="006C4B65"/>
    <w:rsid w:val="006D469A"/>
    <w:rsid w:val="006E6A8A"/>
    <w:rsid w:val="006E7959"/>
    <w:rsid w:val="006F1CC3"/>
    <w:rsid w:val="006F34F4"/>
    <w:rsid w:val="0070176F"/>
    <w:rsid w:val="00704AA2"/>
    <w:rsid w:val="00714449"/>
    <w:rsid w:val="00733F0E"/>
    <w:rsid w:val="007350A7"/>
    <w:rsid w:val="00740162"/>
    <w:rsid w:val="00742A89"/>
    <w:rsid w:val="0074787D"/>
    <w:rsid w:val="007746D1"/>
    <w:rsid w:val="00776CDA"/>
    <w:rsid w:val="007A6ED5"/>
    <w:rsid w:val="007B03F6"/>
    <w:rsid w:val="007E0122"/>
    <w:rsid w:val="007E5934"/>
    <w:rsid w:val="007F59C0"/>
    <w:rsid w:val="00802961"/>
    <w:rsid w:val="0081478B"/>
    <w:rsid w:val="008171BF"/>
    <w:rsid w:val="0082129B"/>
    <w:rsid w:val="00824179"/>
    <w:rsid w:val="0082664F"/>
    <w:rsid w:val="00833B6E"/>
    <w:rsid w:val="00841432"/>
    <w:rsid w:val="008459EE"/>
    <w:rsid w:val="008511AE"/>
    <w:rsid w:val="00855DF2"/>
    <w:rsid w:val="008570C8"/>
    <w:rsid w:val="00870591"/>
    <w:rsid w:val="008708D5"/>
    <w:rsid w:val="00874465"/>
    <w:rsid w:val="00880882"/>
    <w:rsid w:val="00890DA3"/>
    <w:rsid w:val="00890EF9"/>
    <w:rsid w:val="008924A7"/>
    <w:rsid w:val="00896C4D"/>
    <w:rsid w:val="008B640E"/>
    <w:rsid w:val="008C3F27"/>
    <w:rsid w:val="008C3F8B"/>
    <w:rsid w:val="008C4EE2"/>
    <w:rsid w:val="008C4FA3"/>
    <w:rsid w:val="008D5367"/>
    <w:rsid w:val="008E1B63"/>
    <w:rsid w:val="008E6860"/>
    <w:rsid w:val="008E7E1E"/>
    <w:rsid w:val="008F0CC0"/>
    <w:rsid w:val="008F750D"/>
    <w:rsid w:val="009023A9"/>
    <w:rsid w:val="009038BA"/>
    <w:rsid w:val="00905B67"/>
    <w:rsid w:val="00914213"/>
    <w:rsid w:val="00914F31"/>
    <w:rsid w:val="009157CE"/>
    <w:rsid w:val="009306AF"/>
    <w:rsid w:val="0093354C"/>
    <w:rsid w:val="009429FA"/>
    <w:rsid w:val="009512D4"/>
    <w:rsid w:val="00954C3F"/>
    <w:rsid w:val="00967BF4"/>
    <w:rsid w:val="009B419E"/>
    <w:rsid w:val="009B55A4"/>
    <w:rsid w:val="009C10EA"/>
    <w:rsid w:val="009E6E14"/>
    <w:rsid w:val="009F3E9A"/>
    <w:rsid w:val="00A06887"/>
    <w:rsid w:val="00A20D0E"/>
    <w:rsid w:val="00A2237E"/>
    <w:rsid w:val="00A302E5"/>
    <w:rsid w:val="00A3549A"/>
    <w:rsid w:val="00A522C5"/>
    <w:rsid w:val="00A53DE1"/>
    <w:rsid w:val="00A551DB"/>
    <w:rsid w:val="00A55EA4"/>
    <w:rsid w:val="00A62EEC"/>
    <w:rsid w:val="00A651B6"/>
    <w:rsid w:val="00A713F9"/>
    <w:rsid w:val="00A835E2"/>
    <w:rsid w:val="00AA0FD5"/>
    <w:rsid w:val="00AA5233"/>
    <w:rsid w:val="00AA6D50"/>
    <w:rsid w:val="00AA743C"/>
    <w:rsid w:val="00AB40BA"/>
    <w:rsid w:val="00AB63BB"/>
    <w:rsid w:val="00AC12F6"/>
    <w:rsid w:val="00AD42E6"/>
    <w:rsid w:val="00AD7FD2"/>
    <w:rsid w:val="00AE5B3A"/>
    <w:rsid w:val="00AF1355"/>
    <w:rsid w:val="00AF5F1F"/>
    <w:rsid w:val="00B00FE7"/>
    <w:rsid w:val="00B01491"/>
    <w:rsid w:val="00B0616C"/>
    <w:rsid w:val="00B1131A"/>
    <w:rsid w:val="00B14D42"/>
    <w:rsid w:val="00B21B04"/>
    <w:rsid w:val="00B22248"/>
    <w:rsid w:val="00B2319E"/>
    <w:rsid w:val="00B30199"/>
    <w:rsid w:val="00B31896"/>
    <w:rsid w:val="00B41A38"/>
    <w:rsid w:val="00B459E4"/>
    <w:rsid w:val="00B603C8"/>
    <w:rsid w:val="00B62185"/>
    <w:rsid w:val="00B74402"/>
    <w:rsid w:val="00B9066C"/>
    <w:rsid w:val="00B9409E"/>
    <w:rsid w:val="00BA4432"/>
    <w:rsid w:val="00BA668D"/>
    <w:rsid w:val="00BC1685"/>
    <w:rsid w:val="00BC1EE1"/>
    <w:rsid w:val="00BC385E"/>
    <w:rsid w:val="00BC760F"/>
    <w:rsid w:val="00BD0CF0"/>
    <w:rsid w:val="00BE076B"/>
    <w:rsid w:val="00BE501D"/>
    <w:rsid w:val="00C01E15"/>
    <w:rsid w:val="00C142C6"/>
    <w:rsid w:val="00C16CEF"/>
    <w:rsid w:val="00C206AF"/>
    <w:rsid w:val="00C217E2"/>
    <w:rsid w:val="00C231AA"/>
    <w:rsid w:val="00C24893"/>
    <w:rsid w:val="00C27A2E"/>
    <w:rsid w:val="00C3545A"/>
    <w:rsid w:val="00C37A65"/>
    <w:rsid w:val="00C43DF1"/>
    <w:rsid w:val="00C502E3"/>
    <w:rsid w:val="00C70504"/>
    <w:rsid w:val="00C8051E"/>
    <w:rsid w:val="00C83C1F"/>
    <w:rsid w:val="00C83E7C"/>
    <w:rsid w:val="00CB480F"/>
    <w:rsid w:val="00CB7C60"/>
    <w:rsid w:val="00CC24C8"/>
    <w:rsid w:val="00CC3004"/>
    <w:rsid w:val="00CE1ED1"/>
    <w:rsid w:val="00CE43C5"/>
    <w:rsid w:val="00CF098D"/>
    <w:rsid w:val="00CF5810"/>
    <w:rsid w:val="00CF5B5E"/>
    <w:rsid w:val="00D0133E"/>
    <w:rsid w:val="00D065F6"/>
    <w:rsid w:val="00D07B68"/>
    <w:rsid w:val="00D11543"/>
    <w:rsid w:val="00D13C18"/>
    <w:rsid w:val="00D14D3A"/>
    <w:rsid w:val="00D2435E"/>
    <w:rsid w:val="00D319F7"/>
    <w:rsid w:val="00D31B7D"/>
    <w:rsid w:val="00D35E4D"/>
    <w:rsid w:val="00D366EE"/>
    <w:rsid w:val="00D3768A"/>
    <w:rsid w:val="00D416C4"/>
    <w:rsid w:val="00D44E16"/>
    <w:rsid w:val="00D46055"/>
    <w:rsid w:val="00D55FE6"/>
    <w:rsid w:val="00D62FFF"/>
    <w:rsid w:val="00D70DA5"/>
    <w:rsid w:val="00D73F6D"/>
    <w:rsid w:val="00D75BE2"/>
    <w:rsid w:val="00D80454"/>
    <w:rsid w:val="00D81E90"/>
    <w:rsid w:val="00D827EB"/>
    <w:rsid w:val="00DB7496"/>
    <w:rsid w:val="00DC6691"/>
    <w:rsid w:val="00DD1D74"/>
    <w:rsid w:val="00DD4E4E"/>
    <w:rsid w:val="00DD659D"/>
    <w:rsid w:val="00DE5812"/>
    <w:rsid w:val="00DE6509"/>
    <w:rsid w:val="00DE73A8"/>
    <w:rsid w:val="00DF40AA"/>
    <w:rsid w:val="00DF7B35"/>
    <w:rsid w:val="00DF7DA6"/>
    <w:rsid w:val="00E046CF"/>
    <w:rsid w:val="00E0577B"/>
    <w:rsid w:val="00E05C6E"/>
    <w:rsid w:val="00E06A7C"/>
    <w:rsid w:val="00E13C91"/>
    <w:rsid w:val="00E26633"/>
    <w:rsid w:val="00E55CE6"/>
    <w:rsid w:val="00E65D91"/>
    <w:rsid w:val="00E66160"/>
    <w:rsid w:val="00E85207"/>
    <w:rsid w:val="00EA28C3"/>
    <w:rsid w:val="00EB0A1F"/>
    <w:rsid w:val="00EC5E64"/>
    <w:rsid w:val="00EC7C83"/>
    <w:rsid w:val="00ED321C"/>
    <w:rsid w:val="00F03EEE"/>
    <w:rsid w:val="00F055AF"/>
    <w:rsid w:val="00F07785"/>
    <w:rsid w:val="00F07A38"/>
    <w:rsid w:val="00F15F5F"/>
    <w:rsid w:val="00F1762B"/>
    <w:rsid w:val="00F2724A"/>
    <w:rsid w:val="00F319F9"/>
    <w:rsid w:val="00F34210"/>
    <w:rsid w:val="00F3689A"/>
    <w:rsid w:val="00F37B76"/>
    <w:rsid w:val="00F40B49"/>
    <w:rsid w:val="00F40C02"/>
    <w:rsid w:val="00F45C51"/>
    <w:rsid w:val="00F52574"/>
    <w:rsid w:val="00F56748"/>
    <w:rsid w:val="00F66044"/>
    <w:rsid w:val="00F70E7E"/>
    <w:rsid w:val="00F72923"/>
    <w:rsid w:val="00F731FF"/>
    <w:rsid w:val="00F77FEA"/>
    <w:rsid w:val="00F8064A"/>
    <w:rsid w:val="00F85347"/>
    <w:rsid w:val="00FA676D"/>
    <w:rsid w:val="00FB6B0F"/>
    <w:rsid w:val="00FC623A"/>
    <w:rsid w:val="00FD1485"/>
    <w:rsid w:val="00FD1F98"/>
    <w:rsid w:val="00FD4356"/>
    <w:rsid w:val="00FE4034"/>
    <w:rsid w:val="00FE4D4D"/>
    <w:rsid w:val="00FE721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85"/>
    <w:rPr>
      <w:sz w:val="28"/>
      <w:szCs w:val="28"/>
      <w:lang w:val="en-US" w:eastAsia="en-US" w:bidi="ar-SA"/>
    </w:rPr>
  </w:style>
  <w:style w:type="paragraph" w:styleId="Heading1">
    <w:name w:val="heading 1"/>
    <w:basedOn w:val="Normal"/>
    <w:next w:val="Normal"/>
    <w:qFormat/>
    <w:rsid w:val="00CF098D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BC1685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BC1685"/>
    <w:rPr>
      <w:color w:val="0000FF"/>
      <w:u w:val="single"/>
    </w:rPr>
  </w:style>
  <w:style w:type="paragraph" w:customStyle="1" w:styleId="CharChar">
    <w:name w:val="Char Char"/>
    <w:basedOn w:val="Normal"/>
    <w:rsid w:val="00463FC9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NormalWeb">
    <w:name w:val="Normal (Web)"/>
    <w:basedOn w:val="Normal"/>
    <w:rsid w:val="0022385E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0D7A06"/>
    <w:pPr>
      <w:spacing w:line="360" w:lineRule="auto"/>
      <w:ind w:firstLine="720"/>
      <w:jc w:val="both"/>
    </w:pPr>
    <w:rPr>
      <w:rFonts w:ascii=".VnTime" w:hAnsi=".VnTime"/>
      <w:b/>
      <w:bCs/>
      <w:szCs w:val="24"/>
    </w:rPr>
  </w:style>
  <w:style w:type="paragraph" w:styleId="BodyTextIndent2">
    <w:name w:val="Body Text Indent 2"/>
    <w:basedOn w:val="Normal"/>
    <w:rsid w:val="000D7A06"/>
    <w:pPr>
      <w:spacing w:line="240" w:lineRule="atLeast"/>
      <w:ind w:firstLine="720"/>
      <w:jc w:val="both"/>
    </w:pPr>
    <w:rPr>
      <w:rFonts w:ascii=".VnTime" w:hAnsi=".VnTime"/>
      <w:szCs w:val="24"/>
    </w:rPr>
  </w:style>
  <w:style w:type="paragraph" w:customStyle="1" w:styleId="CharCharChar">
    <w:name w:val="Char Char Char"/>
    <w:basedOn w:val="Normal"/>
    <w:rsid w:val="000D7A0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rsid w:val="00DE6509"/>
    <w:rPr>
      <w:rFonts w:ascii="Arial" w:hAnsi="Arial"/>
      <w:sz w:val="22"/>
      <w:szCs w:val="20"/>
      <w:lang w:val="en-AU"/>
    </w:rPr>
  </w:style>
  <w:style w:type="paragraph" w:styleId="List2">
    <w:name w:val="List 2"/>
    <w:basedOn w:val="Normal"/>
    <w:rsid w:val="004A3B34"/>
    <w:pPr>
      <w:ind w:left="720" w:hanging="360"/>
    </w:pPr>
    <w:rPr>
      <w:rFonts w:ascii=".VnTime" w:hAnsi=".VnTime"/>
      <w:sz w:val="26"/>
      <w:szCs w:val="24"/>
    </w:rPr>
  </w:style>
  <w:style w:type="paragraph" w:styleId="ListContinue2">
    <w:name w:val="List Continue 2"/>
    <w:basedOn w:val="Normal"/>
    <w:rsid w:val="004A3B34"/>
    <w:pPr>
      <w:spacing w:after="120"/>
      <w:ind w:left="720"/>
    </w:pPr>
    <w:rPr>
      <w:rFonts w:ascii=".VnTime" w:hAnsi=".VnTime"/>
      <w:sz w:val="26"/>
      <w:szCs w:val="24"/>
    </w:rPr>
  </w:style>
  <w:style w:type="paragraph" w:styleId="Title">
    <w:name w:val="Title"/>
    <w:basedOn w:val="Normal"/>
    <w:qFormat/>
    <w:rsid w:val="004A3B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1Char">
    <w:name w:val="Char Char Char1 Char"/>
    <w:basedOn w:val="Normal"/>
    <w:rsid w:val="0050393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">
    <w:name w:val="Char Char Char1"/>
    <w:basedOn w:val="Normal"/>
    <w:autoRedefine/>
    <w:rsid w:val="004107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uiPriority w:val="22"/>
    <w:qFormat/>
    <w:rsid w:val="005F4BA0"/>
    <w:rPr>
      <w:b/>
      <w:bCs/>
    </w:rPr>
  </w:style>
  <w:style w:type="character" w:customStyle="1" w:styleId="apple-converted-space">
    <w:name w:val="apple-converted-space"/>
    <w:basedOn w:val="DefaultParagraphFont"/>
    <w:rsid w:val="00802961"/>
  </w:style>
  <w:style w:type="character" w:styleId="Emphasis">
    <w:name w:val="Emphasis"/>
    <w:uiPriority w:val="20"/>
    <w:qFormat/>
    <w:rsid w:val="0005376C"/>
    <w:rPr>
      <w:i/>
      <w:iCs/>
    </w:rPr>
  </w:style>
  <w:style w:type="paragraph" w:styleId="Header">
    <w:name w:val="header"/>
    <w:basedOn w:val="Normal"/>
    <w:link w:val="HeaderChar"/>
    <w:rsid w:val="00DD6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659D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D6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59D"/>
    <w:rPr>
      <w:sz w:val="28"/>
      <w:szCs w:val="28"/>
    </w:rPr>
  </w:style>
  <w:style w:type="paragraph" w:styleId="BalloonText">
    <w:name w:val="Balloon Text"/>
    <w:basedOn w:val="Normal"/>
    <w:link w:val="BalloonTextChar"/>
    <w:rsid w:val="0043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85"/>
    <w:rPr>
      <w:sz w:val="28"/>
      <w:szCs w:val="28"/>
      <w:lang w:val="en-US" w:eastAsia="en-US" w:bidi="ar-SA"/>
    </w:rPr>
  </w:style>
  <w:style w:type="paragraph" w:styleId="Heading1">
    <w:name w:val="heading 1"/>
    <w:basedOn w:val="Normal"/>
    <w:next w:val="Normal"/>
    <w:qFormat/>
    <w:rsid w:val="00CF098D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BC1685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rsid w:val="00BC1685"/>
    <w:rPr>
      <w:color w:val="0000FF"/>
      <w:u w:val="single"/>
    </w:rPr>
  </w:style>
  <w:style w:type="paragraph" w:customStyle="1" w:styleId="CharChar">
    <w:name w:val="Char Char"/>
    <w:basedOn w:val="Normal"/>
    <w:rsid w:val="00463FC9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NormalWeb">
    <w:name w:val="Normal (Web)"/>
    <w:basedOn w:val="Normal"/>
    <w:rsid w:val="0022385E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0D7A06"/>
    <w:pPr>
      <w:spacing w:line="360" w:lineRule="auto"/>
      <w:ind w:firstLine="720"/>
      <w:jc w:val="both"/>
    </w:pPr>
    <w:rPr>
      <w:rFonts w:ascii=".VnTime" w:hAnsi=".VnTime"/>
      <w:b/>
      <w:bCs/>
      <w:szCs w:val="24"/>
    </w:rPr>
  </w:style>
  <w:style w:type="paragraph" w:styleId="BodyTextIndent2">
    <w:name w:val="Body Text Indent 2"/>
    <w:basedOn w:val="Normal"/>
    <w:rsid w:val="000D7A06"/>
    <w:pPr>
      <w:spacing w:line="240" w:lineRule="atLeast"/>
      <w:ind w:firstLine="720"/>
      <w:jc w:val="both"/>
    </w:pPr>
    <w:rPr>
      <w:rFonts w:ascii=".VnTime" w:hAnsi=".VnTime"/>
      <w:szCs w:val="24"/>
    </w:rPr>
  </w:style>
  <w:style w:type="paragraph" w:customStyle="1" w:styleId="CharCharChar">
    <w:name w:val="Char Char Char"/>
    <w:basedOn w:val="Normal"/>
    <w:rsid w:val="000D7A0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rsid w:val="00DE6509"/>
    <w:rPr>
      <w:rFonts w:ascii="Arial" w:hAnsi="Arial"/>
      <w:sz w:val="22"/>
      <w:szCs w:val="20"/>
      <w:lang w:val="en-AU"/>
    </w:rPr>
  </w:style>
  <w:style w:type="paragraph" w:styleId="List2">
    <w:name w:val="List 2"/>
    <w:basedOn w:val="Normal"/>
    <w:rsid w:val="004A3B34"/>
    <w:pPr>
      <w:ind w:left="720" w:hanging="360"/>
    </w:pPr>
    <w:rPr>
      <w:rFonts w:ascii=".VnTime" w:hAnsi=".VnTime"/>
      <w:sz w:val="26"/>
      <w:szCs w:val="24"/>
    </w:rPr>
  </w:style>
  <w:style w:type="paragraph" w:styleId="ListContinue2">
    <w:name w:val="List Continue 2"/>
    <w:basedOn w:val="Normal"/>
    <w:rsid w:val="004A3B34"/>
    <w:pPr>
      <w:spacing w:after="120"/>
      <w:ind w:left="720"/>
    </w:pPr>
    <w:rPr>
      <w:rFonts w:ascii=".VnTime" w:hAnsi=".VnTime"/>
      <w:sz w:val="26"/>
      <w:szCs w:val="24"/>
    </w:rPr>
  </w:style>
  <w:style w:type="paragraph" w:styleId="Title">
    <w:name w:val="Title"/>
    <w:basedOn w:val="Normal"/>
    <w:qFormat/>
    <w:rsid w:val="004A3B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1Char">
    <w:name w:val="Char Char Char1 Char"/>
    <w:basedOn w:val="Normal"/>
    <w:rsid w:val="0050393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1">
    <w:name w:val="Char Char Char1"/>
    <w:basedOn w:val="Normal"/>
    <w:autoRedefine/>
    <w:rsid w:val="0041072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Strong">
    <w:name w:val="Strong"/>
    <w:uiPriority w:val="22"/>
    <w:qFormat/>
    <w:rsid w:val="005F4BA0"/>
    <w:rPr>
      <w:b/>
      <w:bCs/>
    </w:rPr>
  </w:style>
  <w:style w:type="character" w:customStyle="1" w:styleId="apple-converted-space">
    <w:name w:val="apple-converted-space"/>
    <w:basedOn w:val="DefaultParagraphFont"/>
    <w:rsid w:val="00802961"/>
  </w:style>
  <w:style w:type="character" w:styleId="Emphasis">
    <w:name w:val="Emphasis"/>
    <w:uiPriority w:val="20"/>
    <w:qFormat/>
    <w:rsid w:val="0005376C"/>
    <w:rPr>
      <w:i/>
      <w:iCs/>
    </w:rPr>
  </w:style>
  <w:style w:type="paragraph" w:styleId="Header">
    <w:name w:val="header"/>
    <w:basedOn w:val="Normal"/>
    <w:link w:val="HeaderChar"/>
    <w:rsid w:val="00DD6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659D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D6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59D"/>
    <w:rPr>
      <w:sz w:val="28"/>
      <w:szCs w:val="28"/>
    </w:rPr>
  </w:style>
  <w:style w:type="paragraph" w:styleId="BalloonText">
    <w:name w:val="Balloon Text"/>
    <w:basedOn w:val="Normal"/>
    <w:link w:val="BalloonTextChar"/>
    <w:rsid w:val="0043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hachtrunghuongtx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969D-BE5D-478C-B2AD-46B8F335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Admin</dc:creator>
  <cp:lastModifiedBy>ismail - [2010]</cp:lastModifiedBy>
  <cp:revision>43</cp:revision>
  <cp:lastPrinted>2019-04-26T09:24:00Z</cp:lastPrinted>
  <dcterms:created xsi:type="dcterms:W3CDTF">2018-12-03T02:04:00Z</dcterms:created>
  <dcterms:modified xsi:type="dcterms:W3CDTF">2019-05-13T07:25:00Z</dcterms:modified>
</cp:coreProperties>
</file>